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329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>УТВЕРЖДЕН</w:t>
      </w: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32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>постановлением админист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рации Советского сельского поселения  </w:t>
      </w:r>
      <w:proofErr w:type="spellStart"/>
      <w:r>
        <w:rPr>
          <w:rStyle w:val="s10"/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Style w:val="s10"/>
          <w:rFonts w:ascii="Times New Roman" w:hAnsi="Times New Roman" w:cs="Times New Roman"/>
          <w:sz w:val="28"/>
          <w:szCs w:val="28"/>
        </w:rPr>
        <w:t>а</w:t>
      </w: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329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>от_______________№_________</w:t>
      </w:r>
    </w:p>
    <w:p w:rsidR="00CD3880" w:rsidRDefault="00CD3880" w:rsidP="00CD3880">
      <w:pPr>
        <w:pStyle w:val="a5"/>
        <w:jc w:val="center"/>
        <w:rPr>
          <w:rFonts w:ascii="Tinos;Calibri" w:hAnsi="Tinos;Calibri" w:cs="Tinos;Calibri"/>
        </w:rPr>
      </w:pPr>
    </w:p>
    <w:p w:rsidR="00CD3880" w:rsidRDefault="00CD3880" w:rsidP="00CD3880">
      <w:pPr>
        <w:pStyle w:val="a5"/>
        <w:jc w:val="center"/>
        <w:rPr>
          <w:rFonts w:ascii="Tinos;Calibri" w:hAnsi="Tinos;Calibri" w:cs="Tinos;Calibri"/>
        </w:rPr>
      </w:pPr>
    </w:p>
    <w:p w:rsidR="00CD3880" w:rsidRDefault="00CD3880" w:rsidP="00CD3880">
      <w:pPr>
        <w:pStyle w:val="a5"/>
        <w:jc w:val="center"/>
        <w:rPr>
          <w:rFonts w:ascii="Tinos;Calibri" w:hAnsi="Tinos;Calibri" w:cs="Tinos;Calibri"/>
        </w:rPr>
      </w:pPr>
    </w:p>
    <w:p w:rsidR="00CD3880" w:rsidRDefault="00CD3880" w:rsidP="00CD3880">
      <w:pPr>
        <w:pStyle w:val="a5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ПОРЯДОК</w:t>
      </w:r>
    </w:p>
    <w:p w:rsidR="00CD3880" w:rsidRDefault="00CD3880" w:rsidP="00CD3880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предоставления дополнительной меры социальной поддержки</w:t>
      </w:r>
    </w:p>
    <w:p w:rsidR="00CD3880" w:rsidRDefault="00CD3880" w:rsidP="00CD3880">
      <w:pPr>
        <w:pStyle w:val="Standard"/>
        <w:rPr>
          <w:color w:val="FF000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Cs w:val="28"/>
        </w:rPr>
        <w:t>виде единовременной денежной выплат</w:t>
      </w:r>
      <w:r>
        <w:rPr>
          <w:rFonts w:ascii="Times New Roman" w:eastAsia="Times New Roman" w:hAnsi="Times New Roman" w:cs="Times New Roman"/>
          <w:b/>
          <w:bCs/>
          <w:szCs w:val="28"/>
        </w:rPr>
        <w:t>ы</w:t>
      </w:r>
      <w:r>
        <w:rPr>
          <w:rFonts w:ascii="Times New Roman" w:hAnsi="Times New Roman" w:cs="Times New Roman"/>
          <w:b/>
          <w:bCs/>
          <w:szCs w:val="28"/>
        </w:rPr>
        <w:t xml:space="preserve"> гражданам, зарегистрированным на территории </w:t>
      </w:r>
      <w:r>
        <w:rPr>
          <w:rFonts w:ascii="Times New Roman" w:hAnsi="Times New Roman" w:cs="Times New Roman"/>
          <w:b/>
          <w:bCs/>
          <w:szCs w:val="28"/>
        </w:rPr>
        <w:t xml:space="preserve">Советского сельского поселения </w:t>
      </w:r>
      <w:proofErr w:type="spellStart"/>
      <w:r>
        <w:rPr>
          <w:rFonts w:ascii="Times New Roman" w:hAnsi="Times New Roman" w:cs="Times New Roman"/>
          <w:b/>
          <w:bCs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b/>
          <w:bCs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Cs w:val="28"/>
        </w:rPr>
        <w:t>а</w:t>
      </w:r>
      <w:r>
        <w:rPr>
          <w:rFonts w:ascii="Times New Roman" w:hAnsi="Times New Roman" w:cs="Times New Roman"/>
          <w:b/>
          <w:bCs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Cs w:val="28"/>
        </w:rPr>
        <w:t>заключившим  в период с 1 мая</w:t>
      </w:r>
      <w:r>
        <w:rPr>
          <w:rFonts w:ascii="Times New Roman" w:hAnsi="Times New Roman" w:cs="Times New Roman"/>
          <w:b/>
          <w:bCs/>
          <w:szCs w:val="28"/>
        </w:rPr>
        <w:t xml:space="preserve"> 2024 года до завершения специальной военной операции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 </w:t>
      </w:r>
      <w:proofErr w:type="gramEnd"/>
    </w:p>
    <w:p w:rsidR="00CD3880" w:rsidRDefault="00CD3880" w:rsidP="00CD3880">
      <w:pPr>
        <w:pStyle w:val="Standard"/>
        <w:rPr>
          <w:rFonts w:ascii="Tinos;Calibri" w:hAnsi="Tinos;Calibri" w:cs="Tinos;Calibri"/>
          <w:b/>
          <w:bCs/>
          <w:szCs w:val="28"/>
        </w:rPr>
      </w:pPr>
    </w:p>
    <w:p w:rsidR="00CD3880" w:rsidRDefault="00CD3880" w:rsidP="00CD3880">
      <w:pPr>
        <w:rPr>
          <w:b/>
          <w:bCs/>
        </w:rPr>
      </w:pPr>
      <w:r>
        <w:rPr>
          <w:rFonts w:ascii="Times New Roman" w:hAnsi="Times New Roman" w:cs="Times New Roman"/>
          <w:b/>
          <w:bCs/>
          <w:szCs w:val="28"/>
        </w:rPr>
        <w:t>1. Общие положения</w:t>
      </w:r>
    </w:p>
    <w:p w:rsidR="00CD3880" w:rsidRDefault="00CD3880" w:rsidP="00CD38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bCs/>
          <w:szCs w:val="28"/>
        </w:rPr>
        <w:t>Настоящий Порядок устанавливает процедуру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предоставления дополнительной меры социальной поддержки в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виде единовременной денежной выплаты (далее - единовременная денежная выплата) гражданам, </w:t>
      </w:r>
      <w:r>
        <w:rPr>
          <w:rFonts w:ascii="Times New Roman" w:eastAsia="Times New Roman" w:hAnsi="Times New Roman" w:cs="Times New Roman"/>
          <w:color w:val="000000"/>
          <w:szCs w:val="28"/>
        </w:rPr>
        <w:t>имеющих регистрацию по месту жительства на терри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тории 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hAnsi="Times New Roman" w:cs="Times New Roman"/>
          <w:bCs/>
          <w:szCs w:val="28"/>
        </w:rPr>
        <w:t xml:space="preserve">, </w:t>
      </w:r>
      <w:r>
        <w:rPr>
          <w:rFonts w:ascii="Times New Roman" w:hAnsi="Times New Roman" w:cs="Times New Roman"/>
          <w:bCs/>
          <w:szCs w:val="28"/>
        </w:rPr>
        <w:t>заключившим  в период с 1 мая</w:t>
      </w:r>
      <w:r>
        <w:rPr>
          <w:rFonts w:ascii="Times New Roman" w:hAnsi="Times New Roman" w:cs="Times New Roman"/>
          <w:bCs/>
          <w:szCs w:val="28"/>
        </w:rPr>
        <w:t xml:space="preserve"> 2024 года до завершения специальной военной операции контракт о прохождении военной службы или контракт о пребывании в добровольческом формировании (о добровольческом содействии в</w:t>
      </w:r>
      <w:proofErr w:type="gramEnd"/>
      <w:r>
        <w:rPr>
          <w:rFonts w:ascii="Times New Roman" w:hAnsi="Times New Roman" w:cs="Times New Roman"/>
          <w:bCs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Cs w:val="28"/>
        </w:rPr>
        <w:t>выполнении</w:t>
      </w:r>
      <w:proofErr w:type="gramEnd"/>
      <w:r>
        <w:rPr>
          <w:rFonts w:ascii="Times New Roman" w:hAnsi="Times New Roman" w:cs="Times New Roman"/>
          <w:bCs/>
          <w:szCs w:val="28"/>
        </w:rPr>
        <w:t xml:space="preserve"> задач, возложенных на Вооруженные Силы Российской Федерации) (далее – Контракт).</w:t>
      </w:r>
    </w:p>
    <w:p w:rsidR="00CD3880" w:rsidRDefault="00CD3880" w:rsidP="00CD3880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1.2. Единовременная де</w:t>
      </w:r>
      <w:r>
        <w:rPr>
          <w:rFonts w:ascii="Times New Roman" w:hAnsi="Times New Roman" w:cs="Times New Roman"/>
          <w:bCs/>
          <w:szCs w:val="28"/>
        </w:rPr>
        <w:t>нежная выплата в размере 25 000 (двадцать пять</w:t>
      </w:r>
      <w:r>
        <w:rPr>
          <w:rFonts w:ascii="Times New Roman" w:hAnsi="Times New Roman" w:cs="Times New Roman"/>
          <w:bCs/>
          <w:szCs w:val="28"/>
        </w:rPr>
        <w:t xml:space="preserve"> тысяч) рублей предоставляется однократно и выплачивается из средств бюджета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гражданам, заключившим Контракт, при соблюдении условий, установленных настоящим Порядком.</w:t>
      </w:r>
    </w:p>
    <w:p w:rsidR="00CD3880" w:rsidRDefault="00CD3880" w:rsidP="00CD3880">
      <w:pPr>
        <w:pStyle w:val="Standard"/>
        <w:ind w:firstLine="85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1.3. </w:t>
      </w:r>
      <w:r>
        <w:rPr>
          <w:rFonts w:ascii="Times New Roman" w:hAnsi="Times New Roman" w:cs="Times New Roman"/>
          <w:szCs w:val="28"/>
        </w:rPr>
        <w:t xml:space="preserve">Предоставление </w:t>
      </w:r>
      <w:r>
        <w:rPr>
          <w:rFonts w:ascii="Times New Roman" w:hAnsi="Times New Roman" w:cs="Times New Roman"/>
          <w:bCs/>
          <w:szCs w:val="28"/>
        </w:rPr>
        <w:t xml:space="preserve">единовременной денежной выплаты участникам специальной военной операции, заключившим Контракт, осуществляется </w:t>
      </w:r>
      <w:r>
        <w:rPr>
          <w:rFonts w:ascii="Times New Roman" w:hAnsi="Times New Roman" w:cs="Times New Roman"/>
          <w:bCs/>
          <w:szCs w:val="28"/>
        </w:rPr>
        <w:t xml:space="preserve"> администрацией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район (далее – администрация):</w:t>
      </w:r>
    </w:p>
    <w:p w:rsidR="00CD3880" w:rsidRDefault="00CD3880" w:rsidP="00CD3880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proofErr w:type="gramStart"/>
      <w:r>
        <w:rPr>
          <w:rFonts w:ascii="Times New Roman" w:hAnsi="Times New Roman" w:cs="Times New Roman"/>
          <w:bCs/>
          <w:szCs w:val="28"/>
        </w:rPr>
        <w:t xml:space="preserve">1) гражданам Российской Федерации, </w:t>
      </w:r>
      <w:r>
        <w:rPr>
          <w:rFonts w:ascii="Times New Roman" w:eastAsia="Times New Roman" w:hAnsi="Times New Roman" w:cs="Times New Roman"/>
          <w:color w:val="000000"/>
          <w:szCs w:val="28"/>
        </w:rPr>
        <w:t>имеющим регистрацию по месту жительства на дату заключения указанного контракта на территории</w:t>
      </w:r>
      <w:r w:rsidRPr="00CD3880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hAnsi="Times New Roman" w:cs="Times New Roman"/>
          <w:bCs/>
          <w:szCs w:val="28"/>
        </w:rPr>
        <w:t>,</w:t>
      </w:r>
      <w:r>
        <w:rPr>
          <w:rFonts w:ascii="Times New Roman" w:hAnsi="Times New Roman" w:cs="Times New Roman"/>
          <w:bCs/>
          <w:szCs w:val="28"/>
        </w:rPr>
        <w:t xml:space="preserve"> заключившим в период с 1 мая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lastRenderedPageBreak/>
        <w:t xml:space="preserve">2024 года до завершения специальной военной операции с военным комиссариатом города Армавира, </w:t>
      </w:r>
      <w:proofErr w:type="spellStart"/>
      <w:r>
        <w:rPr>
          <w:rFonts w:ascii="Times New Roman" w:hAnsi="Times New Roman" w:cs="Times New Roman"/>
          <w:bCs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 и Успенского районов  Краснодарского края (далее – военный комиссариат) контракт </w:t>
      </w:r>
      <w:r>
        <w:rPr>
          <w:rFonts w:ascii="Times New Roman" w:hAnsi="Times New Roman" w:cs="Times New Roman"/>
          <w:bCs/>
          <w:color w:val="000000"/>
          <w:szCs w:val="28"/>
        </w:rPr>
        <w:t>о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Cs w:val="28"/>
        </w:rPr>
        <w:t xml:space="preserve">прохождении военной службы и </w:t>
      </w:r>
      <w:r>
        <w:rPr>
          <w:rFonts w:ascii="Times New Roman" w:hAnsi="Times New Roman" w:cs="Times New Roman"/>
          <w:bCs/>
          <w:szCs w:val="28"/>
        </w:rPr>
        <w:t>принимавшим (принимающим) участие в специальной военной</w:t>
      </w:r>
      <w:proofErr w:type="gramEnd"/>
      <w:r>
        <w:rPr>
          <w:rFonts w:ascii="Times New Roman" w:hAnsi="Times New Roman" w:cs="Times New Roman"/>
          <w:bCs/>
          <w:szCs w:val="28"/>
        </w:rPr>
        <w:t xml:space="preserve"> операции;</w:t>
      </w:r>
    </w:p>
    <w:p w:rsidR="00CD3880" w:rsidRDefault="00CD3880" w:rsidP="00CD3880">
      <w:pPr>
        <w:pStyle w:val="Standard"/>
        <w:ind w:firstLine="851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bCs/>
          <w:szCs w:val="28"/>
        </w:rPr>
        <w:t xml:space="preserve">2) гражданам Российской Федерации, </w:t>
      </w:r>
      <w:r>
        <w:rPr>
          <w:rFonts w:ascii="Times New Roman" w:eastAsia="Times New Roman" w:hAnsi="Times New Roman" w:cs="Times New Roman"/>
          <w:color w:val="000000"/>
          <w:szCs w:val="28"/>
        </w:rPr>
        <w:t>имеющим регистрацию по месту жительства на дату заключения указанного контракта на территории</w:t>
      </w:r>
      <w:r w:rsidR="00584A18" w:rsidRPr="00584A18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584A18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hAnsi="Times New Roman" w:cs="Times New Roman"/>
          <w:bCs/>
          <w:szCs w:val="28"/>
        </w:rPr>
        <w:t xml:space="preserve">, </w:t>
      </w:r>
      <w:r w:rsidR="00584A18">
        <w:rPr>
          <w:rFonts w:ascii="Times New Roman" w:hAnsi="Times New Roman" w:cs="Times New Roman"/>
          <w:bCs/>
          <w:szCs w:val="28"/>
        </w:rPr>
        <w:t>заключившим  в период с 1 мая</w:t>
      </w:r>
      <w:r>
        <w:rPr>
          <w:rFonts w:ascii="Times New Roman" w:hAnsi="Times New Roman" w:cs="Times New Roman"/>
          <w:bCs/>
          <w:szCs w:val="28"/>
        </w:rPr>
        <w:t xml:space="preserve"> 2024 года до завершения специальной военной операции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 и принимавшим (принимающим) участие в специальной военной операции.</w:t>
      </w:r>
      <w:proofErr w:type="gramEnd"/>
    </w:p>
    <w:p w:rsidR="00CD3880" w:rsidRDefault="00CD3880" w:rsidP="00CD3880">
      <w:pPr>
        <w:pStyle w:val="ConsPlusTitle"/>
        <w:ind w:firstLine="8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3880" w:rsidRDefault="00CD3880" w:rsidP="00CD3880">
      <w:pPr>
        <w:pStyle w:val="ConsPlusTitle"/>
        <w:ind w:firstLine="8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Правила предоставления единовременной денежной выплат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гражданам, заключившие контракт </w:t>
      </w:r>
    </w:p>
    <w:p w:rsidR="00CD3880" w:rsidRDefault="00CD3880" w:rsidP="00CD3880">
      <w:pPr>
        <w:pStyle w:val="ConsPlusTitle"/>
        <w:ind w:firstLine="8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22272F"/>
          <w:szCs w:val="28"/>
          <w:lang w:bidi="ar-SA"/>
        </w:rPr>
        <w:t>2.1. Уполномоченным органом, ответственным за прием заявлений  и прилагаемых к ним документов, подготовку и направление документов на предоставление единовременной денежной выплаты или уведомления об отказе в предоставлении единовременной денежной выплаты,</w:t>
      </w:r>
      <w:r w:rsidR="00584A18">
        <w:rPr>
          <w:rFonts w:ascii="Times New Roman" w:eastAsia="Times New Roman" w:hAnsi="Times New Roman" w:cs="Times New Roman"/>
          <w:color w:val="22272F"/>
          <w:szCs w:val="28"/>
          <w:lang w:bidi="ar-SA"/>
        </w:rPr>
        <w:t xml:space="preserve"> финансово-экономический отдел администрации</w:t>
      </w:r>
      <w:r w:rsidR="00584A18" w:rsidRPr="00584A18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584A18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Cs w:val="28"/>
          <w:lang w:bidi="ar-SA"/>
        </w:rPr>
        <w:t xml:space="preserve"> (далее – Уполномоченный орган).</w:t>
      </w:r>
    </w:p>
    <w:p w:rsidR="00CD3880" w:rsidRDefault="00584A18" w:rsidP="00CD3880">
      <w:pPr>
        <w:ind w:firstLine="850"/>
        <w:jc w:val="both"/>
        <w:rPr>
          <w:rFonts w:ascii="Times New Roman" w:eastAsia="Times New Roman" w:hAnsi="Times New Roman" w:cs="Times New Roman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2272F"/>
          <w:szCs w:val="28"/>
        </w:rPr>
        <w:t xml:space="preserve">2.2. </w:t>
      </w:r>
      <w:proofErr w:type="gramStart"/>
      <w:r>
        <w:rPr>
          <w:rFonts w:ascii="Times New Roman" w:eastAsia="Times New Roman" w:hAnsi="Times New Roman" w:cs="Times New Roman"/>
          <w:color w:val="22272F"/>
          <w:szCs w:val="28"/>
        </w:rPr>
        <w:t xml:space="preserve">В целях предоставления </w:t>
      </w:r>
      <w:r w:rsidR="00CD3880">
        <w:rPr>
          <w:rFonts w:ascii="Times New Roman" w:eastAsia="Times New Roman" w:hAnsi="Times New Roman" w:cs="Times New Roman"/>
          <w:color w:val="22272F"/>
          <w:szCs w:val="28"/>
        </w:rPr>
        <w:t xml:space="preserve">единовременной денежной выплаты гражданам, указанным в подпункте 1 пункта 1.3 раздела 1 настоящего Порядка, </w:t>
      </w:r>
      <w:r>
        <w:rPr>
          <w:rFonts w:ascii="Times New Roman" w:eastAsia="Times New Roman" w:hAnsi="Times New Roman" w:cs="Times New Roman"/>
          <w:color w:val="000000"/>
          <w:szCs w:val="28"/>
        </w:rPr>
        <w:t>военным комиссариатом</w:t>
      </w:r>
      <w:r w:rsidR="00CD3880">
        <w:rPr>
          <w:rFonts w:ascii="Times New Roman" w:eastAsia="Times New Roman" w:hAnsi="Times New Roman" w:cs="Times New Roman"/>
          <w:color w:val="000000"/>
          <w:szCs w:val="28"/>
        </w:rPr>
        <w:t xml:space="preserve"> в Уполномоченный орган представляется список получателей единовременной денежной выплаты </w:t>
      </w:r>
      <w:r w:rsidR="00CD3880"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по форме согласно приложению 1 к настоящему Порядку, </w:t>
      </w:r>
      <w:r w:rsidR="00CD3880">
        <w:rPr>
          <w:rFonts w:ascii="Times New Roman" w:eastAsia="Times New Roman" w:hAnsi="Times New Roman" w:cs="Times New Roman"/>
          <w:color w:val="000000"/>
          <w:szCs w:val="28"/>
        </w:rPr>
        <w:t xml:space="preserve">формируемый и </w:t>
      </w:r>
      <w:r w:rsidR="00CD3880">
        <w:rPr>
          <w:rFonts w:ascii="Times New Roman" w:eastAsia="Times New Roman" w:hAnsi="Times New Roman" w:cs="Times New Roman"/>
          <w:szCs w:val="28"/>
        </w:rPr>
        <w:t xml:space="preserve">утверждаемый военным комиссариатом </w:t>
      </w:r>
      <w:r w:rsidR="00CD3880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="00CD3880">
        <w:rPr>
          <w:rFonts w:ascii="Times New Roman" w:eastAsia="Times New Roman" w:hAnsi="Times New Roman" w:cs="Times New Roman"/>
          <w:szCs w:val="28"/>
          <w:shd w:val="clear" w:color="auto" w:fill="FFFFFF"/>
        </w:rPr>
        <w:t>в отношении указанных получателей единовременной денежной выплаты, за исключением лиц, заключивших контракт с Министерством обороны Российской Федерации в период</w:t>
      </w:r>
      <w:proofErr w:type="gramEnd"/>
      <w:r w:rsidR="00CD3880"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 прохождения военной службы по призыву. </w:t>
      </w:r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2.2.1. К списку </w:t>
      </w:r>
      <w:r>
        <w:rPr>
          <w:rFonts w:ascii="Times New Roman" w:eastAsia="Times New Roman" w:hAnsi="Times New Roman" w:cs="Times New Roman"/>
          <w:szCs w:val="28"/>
        </w:rPr>
        <w:t xml:space="preserve">военным комиссариатом 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>прилагаются следующие документы:</w:t>
      </w:r>
    </w:p>
    <w:p w:rsidR="00CD3880" w:rsidRDefault="00CD3880" w:rsidP="00CD3880">
      <w:pPr>
        <w:ind w:firstLine="850"/>
        <w:jc w:val="both"/>
        <w:rPr>
          <w:rFonts w:ascii="Times New Roman" w:eastAsia="Times New Roman" w:hAnsi="Times New Roman" w:cs="Times New Roman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заявление по форме согласно приложению 2 к настоящему Порядку, подаваемое гражданином при заключении Контракта, </w:t>
      </w:r>
      <w:proofErr w:type="gramStart"/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>содержащее</w:t>
      </w:r>
      <w:proofErr w:type="gramEnd"/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 в том числе  </w:t>
      </w:r>
      <w:r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реквизиты счета получателя выплаты в кредитной организации на территории Российской Федерации;</w:t>
      </w:r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>копия документа, удостоверяющего личность гражданина и  подтверждающего его регистрацию по месту жительства на территории</w:t>
      </w:r>
      <w:r w:rsidR="00584A18" w:rsidRPr="00584A18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584A18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Cs w:val="28"/>
        </w:rPr>
        <w:t>.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 </w:t>
      </w:r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lastRenderedPageBreak/>
        <w:t xml:space="preserve">2.2.2.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Уполномоченный орган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в течение 5 рабочих дней </w:t>
      </w:r>
      <w:r>
        <w:rPr>
          <w:rFonts w:ascii="Times New Roman" w:eastAsia="Times New Roman" w:hAnsi="Times New Roman" w:cs="Times New Roman"/>
          <w:color w:val="22272F"/>
          <w:szCs w:val="28"/>
        </w:rPr>
        <w:t xml:space="preserve"> со дня поступления документов, указанных в пункте 2.2.1,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подготавливает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проект постановления администрации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584A18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об утверждении списка граждан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для предоставления единовременной денежной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выплаты (далее – постановление об утверждении списка граждан), направляет его на утверждение главе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584A18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. </w:t>
      </w:r>
    </w:p>
    <w:p w:rsidR="00CD3880" w:rsidRDefault="00584A18" w:rsidP="00CD3880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>2.2.3. Уполномоченный орган</w:t>
      </w:r>
      <w:r w:rsidR="00CD3880">
        <w:rPr>
          <w:rFonts w:ascii="Times New Roman" w:eastAsia="Times New Roman" w:hAnsi="Times New Roman" w:cs="Times New Roman"/>
          <w:color w:val="000000"/>
          <w:szCs w:val="28"/>
        </w:rPr>
        <w:t xml:space="preserve"> в течение 10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рабочих дней со дня подписания</w:t>
      </w:r>
      <w:r w:rsidR="00CD3880">
        <w:rPr>
          <w:rFonts w:ascii="Times New Roman" w:eastAsia="Times New Roman" w:hAnsi="Times New Roman" w:cs="Times New Roman"/>
          <w:color w:val="000000"/>
          <w:szCs w:val="28"/>
        </w:rPr>
        <w:t xml:space="preserve"> постановления об утверждении списка гра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ждан осуществляет перечисление </w:t>
      </w:r>
      <w:r w:rsidR="00CD3880">
        <w:rPr>
          <w:rFonts w:ascii="Times New Roman" w:eastAsia="Times New Roman" w:hAnsi="Times New Roman" w:cs="Times New Roman"/>
          <w:color w:val="000000"/>
          <w:szCs w:val="28"/>
        </w:rPr>
        <w:t>единовременной  денежной выплаты на счета граждан, указанные в заявлении.</w:t>
      </w:r>
    </w:p>
    <w:p w:rsidR="00CD3880" w:rsidRDefault="00CD3880" w:rsidP="00CD3880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2.2.4. В случае не предоставления военным комиссариатом полного пакета документов, подтверждающих право гражданина на предоставление единовременной денежной выплаты, Уполномоченный орган предпринимает необходимые меры для получения недостающих документов. </w:t>
      </w:r>
    </w:p>
    <w:p w:rsidR="00CD3880" w:rsidRDefault="00CD3880" w:rsidP="00CD3880">
      <w:pPr>
        <w:shd w:val="clear" w:color="auto" w:fill="FFFFFF"/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2.3. </w:t>
      </w:r>
      <w:r>
        <w:rPr>
          <w:rFonts w:ascii="Times New Roman" w:eastAsia="Times New Roman" w:hAnsi="Times New Roman" w:cs="Times New Roman"/>
          <w:color w:val="22272F"/>
          <w:szCs w:val="28"/>
        </w:rPr>
        <w:t xml:space="preserve">В целях предоставления  единовременной денежной выплаты гражданам, указанным в подпункте 2 пункта 1.3 раздела 1 настоящего Порядка, </w:t>
      </w:r>
      <w:r>
        <w:rPr>
          <w:rFonts w:ascii="Times New Roman" w:eastAsia="Times New Roman" w:hAnsi="Times New Roman" w:cs="Times New Roman"/>
          <w:color w:val="000000"/>
          <w:szCs w:val="28"/>
        </w:rPr>
        <w:t>указанный гражданин либо его представитель по доверенности  предоставляет</w:t>
      </w:r>
      <w:r>
        <w:rPr>
          <w:rFonts w:ascii="Times New Roman" w:eastAsia="Times New Roman" w:hAnsi="Times New Roman" w:cs="Times New Roman"/>
          <w:bCs/>
          <w:szCs w:val="28"/>
          <w:lang w:eastAsia="zh-CN"/>
        </w:rPr>
        <w:t xml:space="preserve">  в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zh-CN" w:bidi="ar-SA"/>
        </w:rPr>
        <w:t>Уполномоченный орган следующие документы</w:t>
      </w:r>
      <w:r>
        <w:rPr>
          <w:rFonts w:ascii="Times New Roman" w:eastAsia="Times New Roman" w:hAnsi="Times New Roman" w:cs="Times New Roman"/>
          <w:bCs/>
          <w:szCs w:val="28"/>
          <w:lang w:eastAsia="zh-CN"/>
        </w:rPr>
        <w:t>:</w:t>
      </w:r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заявление по форме согласно приложению 2 к настоящему Порядку; </w:t>
      </w:r>
      <w:proofErr w:type="gramStart"/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>содержащее</w:t>
      </w:r>
      <w:proofErr w:type="gramEnd"/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 в том числе  </w:t>
      </w:r>
      <w:r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реквизиты счета получателя выплаты в кредитной организации на территории Российской Федерации;</w:t>
      </w:r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color w:val="000000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 xml:space="preserve">документ, удостоверяющий личность гражданина 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и  подтверждающий его регистрацию по месту жительства на территории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584A18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</w:rPr>
        <w:t>(</w:t>
      </w:r>
      <w:r>
        <w:rPr>
          <w:rFonts w:ascii="Times New Roman" w:hAnsi="Times New Roman" w:cs="Times New Roman"/>
          <w:color w:val="000000"/>
          <w:szCs w:val="28"/>
        </w:rPr>
        <w:t>оригинал, который возвращается гражданину после снятия копии, либо копия указанного документа, заверенная нотариально или должностным лицом органа (учреждения, воинской части), в котором военнослужащий проходит (проходил) военную службу, или должностным лицом военного комиссариата (пунктов отбора на военную службу по контракту);</w:t>
      </w:r>
      <w:proofErr w:type="gramEnd"/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bCs/>
          <w:szCs w:val="28"/>
        </w:rPr>
        <w:t xml:space="preserve">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 </w:t>
      </w:r>
      <w:r>
        <w:rPr>
          <w:rFonts w:ascii="Times New Roman" w:eastAsia="Times New Roman" w:hAnsi="Times New Roman" w:cs="Times New Roman"/>
          <w:color w:val="000000"/>
          <w:szCs w:val="28"/>
        </w:rPr>
        <w:t>(</w:t>
      </w:r>
      <w:r>
        <w:rPr>
          <w:rFonts w:ascii="Times New Roman" w:hAnsi="Times New Roman" w:cs="Times New Roman"/>
          <w:color w:val="000000"/>
          <w:szCs w:val="28"/>
        </w:rPr>
        <w:t>оригинал, который возвращается гражданину после снятия копии, либо копия контракта, заверенная нотариально или должностным лицом органа (учреждения, воинской части), в котором военнослужащий проходит (проходил) военную службу, или должностным лицом военного комиссариата (пунктов отбора на военную службу по контракту), либо выписка из приказа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Cs w:val="28"/>
        </w:rPr>
        <w:t>в котором указана дата заключения контракта о прохождении военной службы (оригинал, который возвращается гражданину  после снятия копии);</w:t>
      </w:r>
      <w:proofErr w:type="gramEnd"/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color w:val="000000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 xml:space="preserve">документ, выданный органом (учреждением, воинской частью), в </w:t>
      </w:r>
      <w:r>
        <w:rPr>
          <w:rFonts w:ascii="Times New Roman" w:hAnsi="Times New Roman" w:cs="Times New Roman"/>
          <w:color w:val="000000"/>
          <w:szCs w:val="28"/>
        </w:rPr>
        <w:lastRenderedPageBreak/>
        <w:t>котором военнослужащий проходит (проходил военную службу, или военным комиссариатом (пунктом отбора на военную службу по контракту), содержащий  сведения об участии военнослужащего в специальной военной операции (оригинал после снятия копии возвращается), либо его копия, заверенная должностным лицом органа (учреждения, воинской части), в котором военнослужащий проходит (проходил) службу, или должностным лицом военного комиссариата (пункта отбора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на военную службу по контракту);</w:t>
      </w:r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в случае обращения представителя - документ, подтверждающий его полномочия, а также документ, удостоверяющий личность представителя </w:t>
      </w:r>
      <w:r>
        <w:rPr>
          <w:rFonts w:ascii="Times New Roman" w:hAnsi="Times New Roman" w:cs="Times New Roman"/>
          <w:color w:val="000000"/>
          <w:szCs w:val="28"/>
        </w:rPr>
        <w:t>(оригиналы, которые возвращаются представителю после снятия с них копий).</w:t>
      </w:r>
    </w:p>
    <w:p w:rsidR="00CD3880" w:rsidRDefault="00CD3880" w:rsidP="00CD3880">
      <w:pPr>
        <w:pStyle w:val="a3"/>
        <w:ind w:firstLine="850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Документы, указанные в настоящем разделе, могут быть представлены (направлены почтовым отправлением) в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Уполномоченный орган </w:t>
      </w:r>
      <w:r>
        <w:rPr>
          <w:rFonts w:ascii="Times New Roman" w:eastAsia="Times New Roman" w:hAnsi="Times New Roman" w:cs="Times New Roman"/>
          <w:color w:val="000000"/>
          <w:szCs w:val="28"/>
        </w:rPr>
        <w:t>в копиях, заверенных в нотариальном порядке.</w:t>
      </w:r>
    </w:p>
    <w:p w:rsidR="00CD3880" w:rsidRDefault="00CD3880" w:rsidP="00CD3880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2.3.1.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Уполномоченный орган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в течение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5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рабочих дней со дня поступления </w:t>
      </w:r>
      <w:r>
        <w:rPr>
          <w:rFonts w:ascii="Times New Roman" w:eastAsia="Times New Roman" w:hAnsi="Times New Roman" w:cs="Times New Roman"/>
          <w:color w:val="22272F"/>
          <w:szCs w:val="28"/>
        </w:rPr>
        <w:t xml:space="preserve">документов, указанных в пункте 2.3,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подготавливает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проект постановления администрации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584A18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об утверждении списка граждан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для предоставления единовременной денежной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выплаты, направляет его на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утверждение главе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584A18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Cs w:val="28"/>
        </w:rPr>
        <w:t>.</w:t>
      </w:r>
    </w:p>
    <w:p w:rsidR="00CD3880" w:rsidRDefault="00CD3880" w:rsidP="00CD3880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2.3.2.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Уполномоченный орган </w:t>
      </w:r>
      <w:r>
        <w:rPr>
          <w:rFonts w:ascii="Times New Roman" w:eastAsia="Times New Roman" w:hAnsi="Times New Roman" w:cs="Times New Roman"/>
          <w:color w:val="000000"/>
          <w:szCs w:val="28"/>
        </w:rPr>
        <w:t>в течение 10 рабочих дней со дня поступления постановления об утверждении списка граждан осуществляет перечисление  единовременной  денежной выплаты на счета граждан, указанные в заявлении.</w:t>
      </w:r>
    </w:p>
    <w:p w:rsidR="00CD3880" w:rsidRDefault="00CD3880" w:rsidP="00BC59C4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2.4. </w:t>
      </w:r>
      <w:proofErr w:type="gramStart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Уполномоченный орган </w:t>
      </w:r>
      <w:r>
        <w:rPr>
          <w:rFonts w:ascii="Times New Roman" w:eastAsia="Times New Roman" w:hAnsi="Times New Roman" w:cs="Times New Roman"/>
          <w:color w:val="000000"/>
          <w:szCs w:val="28"/>
        </w:rPr>
        <w:t>при осуществлении перечисления единовременной денежной выплаты в соответствии с постановлением администрации</w:t>
      </w:r>
      <w:r w:rsidR="00584A18" w:rsidRPr="00584A18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584A18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584A18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Cs w:val="28"/>
        </w:rPr>
        <w:t>, в случае выявления ошибок, не позволяющих осуществить перечисление ком</w:t>
      </w:r>
      <w:r w:rsidR="00BC59C4">
        <w:rPr>
          <w:rFonts w:ascii="Times New Roman" w:eastAsia="Times New Roman" w:hAnsi="Times New Roman" w:cs="Times New Roman"/>
          <w:color w:val="000000"/>
          <w:szCs w:val="28"/>
        </w:rPr>
        <w:t xml:space="preserve">у либо из утвержденного списка,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предпринимает необходимые меры для получения уточненных сведений и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подготавливает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проект постановления администрации</w:t>
      </w:r>
      <w:r w:rsidR="00BC59C4" w:rsidRPr="00BC59C4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 w:rsidR="00BC59C4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BC59C4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BC59C4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о внесении изменений в утвержденные списки граждан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для предоставления единовременной денежной </w:t>
      </w:r>
      <w:r>
        <w:rPr>
          <w:rFonts w:ascii="Times New Roman" w:eastAsia="Times New Roman" w:hAnsi="Times New Roman" w:cs="Times New Roman"/>
          <w:color w:val="000000"/>
          <w:szCs w:val="28"/>
        </w:rPr>
        <w:t>выплаты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</w:rPr>
        <w:t xml:space="preserve">, направляет его на утверждение главе </w:t>
      </w:r>
      <w:r w:rsidR="00BC59C4">
        <w:rPr>
          <w:rFonts w:ascii="Times New Roman" w:eastAsia="Times New Roman" w:hAnsi="Times New Roman" w:cs="Times New Roman"/>
          <w:color w:val="000000"/>
          <w:szCs w:val="28"/>
        </w:rPr>
        <w:t xml:space="preserve">Советского сельского поселения </w:t>
      </w:r>
      <w:proofErr w:type="spellStart"/>
      <w:r w:rsidR="00BC59C4"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 w:rsidR="00BC59C4"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 w:rsidR="00BC59C4">
        <w:rPr>
          <w:rFonts w:ascii="Times New Roman" w:eastAsia="Times New Roman" w:hAnsi="Times New Roman" w:cs="Times New Roman"/>
          <w:color w:val="000000"/>
          <w:szCs w:val="28"/>
        </w:rPr>
        <w:t>.</w:t>
      </w:r>
    </w:p>
    <w:p w:rsidR="00CD3880" w:rsidRDefault="00CD3880" w:rsidP="00CD3880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2.5.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</w:rPr>
        <w:t>З</w:t>
      </w:r>
      <w:r>
        <w:rPr>
          <w:rFonts w:ascii="Times New Roman" w:eastAsia="Times New Roman" w:hAnsi="Times New Roman" w:cs="Times New Roman"/>
          <w:color w:val="22272F"/>
          <w:szCs w:val="28"/>
        </w:rPr>
        <w:t>аявления, указанные в пункте 2.2.1 и пункте 2.3 раздела 2 настоящего Порядка,</w:t>
      </w:r>
      <w:r w:rsidRPr="004E727E"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уполномоченный орган</w:t>
      </w:r>
      <w:r>
        <w:rPr>
          <w:rFonts w:ascii="Times New Roman" w:eastAsia="Times New Roman" w:hAnsi="Times New Roman" w:cs="Times New Roman"/>
          <w:color w:val="22272F"/>
          <w:szCs w:val="28"/>
        </w:rPr>
        <w:t xml:space="preserve"> регистрирует в журнале регистрации обращения граждан (далее - Журнал регистрации), в который вносятся следующие сведения: фамилия, имя, отчество обратившегося за предоставлением единовременной денежной выплатой, адрес 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>регистрации по месту жительства, дата принятия заявления о предоставлении единовременной денежной выплаты и результат (номер и дата постановления).</w:t>
      </w:r>
      <w:proofErr w:type="gramEnd"/>
    </w:p>
    <w:p w:rsidR="00CD3880" w:rsidRDefault="00CD3880" w:rsidP="00CD3880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Журнал регистрации должен быть прошит, пронумерован, скреплен 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lastRenderedPageBreak/>
        <w:t xml:space="preserve">печатью. </w:t>
      </w:r>
    </w:p>
    <w:p w:rsidR="00CD3880" w:rsidRDefault="00CD3880" w:rsidP="00CD3880">
      <w:pPr>
        <w:pStyle w:val="Standard"/>
        <w:ind w:firstLine="851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3. Правила возврата единовременной денежной выплаты</w:t>
      </w:r>
    </w:p>
    <w:p w:rsidR="00CD3880" w:rsidRDefault="00CD3880" w:rsidP="00CD3880">
      <w:pPr>
        <w:pStyle w:val="Standard"/>
        <w:ind w:firstLine="851"/>
        <w:rPr>
          <w:rFonts w:ascii="Times New Roman" w:hAnsi="Times New Roman" w:cs="Times New Roman"/>
          <w:b/>
          <w:bCs/>
          <w:szCs w:val="28"/>
        </w:rPr>
      </w:pPr>
    </w:p>
    <w:p w:rsidR="00CD3880" w:rsidRDefault="00CD3880" w:rsidP="00CD3880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3.1. При поступлении информации, свидетельствующей о предоставлении единовременной денежной выплате гражданам, которые не соответствуют категориям, указанным в пункте 1.3 настоящего Порядка,  </w:t>
      </w:r>
      <w:r>
        <w:rPr>
          <w:rFonts w:ascii="Times New Roman" w:eastAsia="Times New Roman" w:hAnsi="Times New Roman" w:cs="Times New Roman"/>
          <w:bCs/>
          <w:color w:val="000000"/>
          <w:szCs w:val="28"/>
        </w:rPr>
        <w:t>Уполномоченный орган</w:t>
      </w:r>
      <w:r>
        <w:rPr>
          <w:rFonts w:ascii="Times New Roman" w:hAnsi="Times New Roman" w:cs="Times New Roman"/>
          <w:bCs/>
          <w:szCs w:val="28"/>
        </w:rPr>
        <w:t xml:space="preserve"> в течение 10 рабочих дней со дня поступления такой информации направляет указанным лицам письмо с требованием о возврате единовременной денежной выплаты.</w:t>
      </w:r>
    </w:p>
    <w:p w:rsidR="00CD3880" w:rsidRDefault="00CD3880" w:rsidP="00CD3880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3.2. </w:t>
      </w:r>
      <w:r>
        <w:rPr>
          <w:rFonts w:ascii="Times New Roman" w:eastAsia="Times New Roman" w:hAnsi="Times New Roman" w:cs="Times New Roman"/>
          <w:bCs/>
          <w:color w:val="000000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bCs/>
          <w:szCs w:val="28"/>
        </w:rPr>
        <w:t>обращается в суд о взыскании денежных сре</w:t>
      </w:r>
      <w:proofErr w:type="gramStart"/>
      <w:r>
        <w:rPr>
          <w:rFonts w:ascii="Times New Roman" w:hAnsi="Times New Roman" w:cs="Times New Roman"/>
          <w:bCs/>
          <w:szCs w:val="28"/>
        </w:rPr>
        <w:t>дств в р</w:t>
      </w:r>
      <w:proofErr w:type="gramEnd"/>
      <w:r>
        <w:rPr>
          <w:rFonts w:ascii="Times New Roman" w:hAnsi="Times New Roman" w:cs="Times New Roman"/>
          <w:bCs/>
          <w:szCs w:val="28"/>
        </w:rPr>
        <w:t>азмере единовременной денежной выплаты в случае, если лица указанные в пункте 3.1 настоящего раздела, не вернули денежные средства в течение 10 рабочих дней с даты:</w:t>
      </w:r>
    </w:p>
    <w:p w:rsidR="00CD3880" w:rsidRDefault="00CD3880" w:rsidP="00CD3880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получения письма о возврате единовременной денежной выплаты;</w:t>
      </w:r>
    </w:p>
    <w:p w:rsidR="00CD3880" w:rsidRDefault="00CD3880" w:rsidP="00CD3880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>возврата почтовым отделением почтового отправления, содержащего письмо о возврате единовременной денежной выплаты, с пометкой, свидетельствующей о невручении письма адресату.</w:t>
      </w:r>
    </w:p>
    <w:p w:rsidR="00CD3880" w:rsidRDefault="00CD3880" w:rsidP="00CD3880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</w:p>
    <w:p w:rsidR="00CD3880" w:rsidRDefault="00CD3880" w:rsidP="00CD3880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</w:p>
    <w:p w:rsidR="00CD3880" w:rsidRDefault="00CD3880" w:rsidP="00CD3880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</w:p>
    <w:p w:rsidR="00CD3880" w:rsidRDefault="00BC59C4" w:rsidP="00CD388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>Глава Советского сельского поселения</w:t>
      </w:r>
    </w:p>
    <w:p w:rsidR="00BC59C4" w:rsidRDefault="00BC59C4" w:rsidP="00CD388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С.Ю.Копылов</w:t>
      </w:r>
      <w:proofErr w:type="spellEnd"/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BC59C4" w:rsidRDefault="00BC59C4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BC59C4" w:rsidRDefault="00BC59C4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BC59C4" w:rsidRDefault="00BC59C4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BC59C4" w:rsidRDefault="00BC59C4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BC59C4" w:rsidRDefault="00BC59C4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BC59C4" w:rsidRDefault="00BC59C4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BC59C4" w:rsidRDefault="00BC59C4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BC59C4" w:rsidRDefault="00BC59C4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BC59C4" w:rsidRDefault="00BC59C4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>УТВЕРЖДЕН</w:t>
      </w:r>
    </w:p>
    <w:p w:rsidR="00CD3880" w:rsidRPr="00BC59C4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BC59C4" w:rsidRPr="00BC59C4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C59C4" w:rsidRPr="00BC59C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BC59C4" w:rsidRPr="00BC59C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CD3880" w:rsidRPr="00BC59C4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  <w:r w:rsidRPr="00BC59C4">
        <w:rPr>
          <w:rStyle w:val="s10"/>
          <w:rFonts w:ascii="Times New Roman" w:hAnsi="Times New Roman" w:cs="Times New Roman"/>
          <w:sz w:val="28"/>
          <w:szCs w:val="28"/>
        </w:rPr>
        <w:t>от_______________№_________</w:t>
      </w: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СПИСКА</w:t>
      </w: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4932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CD3880" w:rsidRDefault="00CD3880" w:rsidP="00CD3880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>УТВЕРЖДАЮ</w:t>
      </w:r>
    </w:p>
    <w:p w:rsidR="00CD3880" w:rsidRDefault="00CD3880" w:rsidP="00CD3880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>Военный комиссар горда Армавира</w:t>
      </w:r>
    </w:p>
    <w:p w:rsidR="00CD3880" w:rsidRDefault="00CD3880" w:rsidP="00CD3880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bCs/>
          <w:iCs/>
          <w:szCs w:val="28"/>
        </w:rPr>
        <w:t xml:space="preserve"> и Успенского районов</w:t>
      </w:r>
    </w:p>
    <w:p w:rsidR="00CD3880" w:rsidRDefault="00CD3880" w:rsidP="00CD3880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 xml:space="preserve">Краснодарского края </w:t>
      </w:r>
    </w:p>
    <w:p w:rsidR="00CD3880" w:rsidRDefault="00CD3880" w:rsidP="00CD3880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</w:p>
    <w:p w:rsidR="00CD3880" w:rsidRDefault="00CD3880" w:rsidP="00CD3880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 xml:space="preserve">_________________ </w:t>
      </w:r>
    </w:p>
    <w:p w:rsidR="00CD3880" w:rsidRDefault="00CD3880" w:rsidP="00CD3880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>подпись, ФИО</w:t>
      </w:r>
    </w:p>
    <w:p w:rsidR="00CD3880" w:rsidRDefault="00CD3880" w:rsidP="00CD3880">
      <w:pPr>
        <w:tabs>
          <w:tab w:val="left" w:pos="10668"/>
          <w:tab w:val="left" w:pos="11584"/>
          <w:tab w:val="left" w:pos="12500"/>
          <w:tab w:val="left" w:pos="13416"/>
          <w:tab w:val="left" w:pos="14332"/>
          <w:tab w:val="left" w:pos="15248"/>
          <w:tab w:val="left" w:pos="16164"/>
          <w:tab w:val="left" w:pos="17080"/>
          <w:tab w:val="left" w:pos="17996"/>
          <w:tab w:val="left" w:pos="18912"/>
          <w:tab w:val="left" w:pos="19828"/>
          <w:tab w:val="left" w:pos="20744"/>
          <w:tab w:val="left" w:pos="21660"/>
          <w:tab w:val="left" w:pos="22576"/>
          <w:tab w:val="left" w:pos="23492"/>
          <w:tab w:val="left" w:pos="24408"/>
        </w:tabs>
        <w:ind w:left="4876"/>
        <w:jc w:val="left"/>
        <w:rPr>
          <w:rFonts w:ascii="Times New Roman" w:hAnsi="Times New Roman" w:cs="Times New Roman"/>
          <w:szCs w:val="28"/>
        </w:rPr>
      </w:pPr>
      <w:r>
        <w:rPr>
          <w:rStyle w:val="s10"/>
          <w:rFonts w:ascii="Times New Roman" w:hAnsi="Times New Roman" w:cs="Times New Roman"/>
          <w:bCs/>
          <w:iCs/>
          <w:szCs w:val="28"/>
        </w:rPr>
        <w:t>«___»____________________ 202__</w:t>
      </w:r>
    </w:p>
    <w:p w:rsidR="00CD3880" w:rsidRDefault="00CD3880" w:rsidP="00CD38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329"/>
        <w:jc w:val="lef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D3880" w:rsidRDefault="00CD3880" w:rsidP="00CD3880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СПИСОК</w:t>
      </w:r>
    </w:p>
    <w:p w:rsidR="00CD3880" w:rsidRDefault="00CD3880" w:rsidP="00CD3880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получателей единовременной денежной выплаты </w:t>
      </w:r>
      <w:proofErr w:type="gramStart"/>
      <w:r>
        <w:rPr>
          <w:rFonts w:ascii="Times New Roman" w:hAnsi="Times New Roman" w:cs="Times New Roman"/>
          <w:b/>
          <w:bCs/>
          <w:szCs w:val="28"/>
        </w:rPr>
        <w:t>отдельным</w:t>
      </w:r>
      <w:proofErr w:type="gramEnd"/>
      <w:r>
        <w:rPr>
          <w:rFonts w:ascii="Times New Roman" w:hAnsi="Times New Roman" w:cs="Times New Roman"/>
          <w:b/>
          <w:bCs/>
          <w:szCs w:val="28"/>
        </w:rPr>
        <w:t xml:space="preserve"> </w:t>
      </w:r>
    </w:p>
    <w:p w:rsidR="00CD3880" w:rsidRDefault="00CD3880" w:rsidP="00CD3880">
      <w:pPr>
        <w:shd w:val="clear" w:color="auto" w:fill="FFFFFF"/>
      </w:pPr>
      <w:r>
        <w:rPr>
          <w:rFonts w:ascii="Times New Roman" w:hAnsi="Times New Roman" w:cs="Times New Roman"/>
          <w:b/>
          <w:bCs/>
          <w:szCs w:val="28"/>
        </w:rPr>
        <w:t xml:space="preserve">категориям </w:t>
      </w:r>
      <w:r>
        <w:rPr>
          <w:rFonts w:ascii="Times New Roman" w:hAnsi="Times New Roman" w:cs="Times New Roman"/>
          <w:b/>
          <w:szCs w:val="28"/>
        </w:rPr>
        <w:t>граждан Российской Федерации, заключившим контракт о прохождении военной службы</w:t>
      </w:r>
    </w:p>
    <w:p w:rsidR="00CD3880" w:rsidRDefault="00CD3880" w:rsidP="00CD3880">
      <w:pPr>
        <w:rPr>
          <w:rFonts w:ascii="Times New Roman" w:eastAsia="Times New Roman" w:hAnsi="Times New Roman" w:cs="Times New Roman"/>
          <w:b/>
          <w:color w:val="22272F"/>
          <w:sz w:val="36"/>
          <w:szCs w:val="36"/>
        </w:rPr>
      </w:pPr>
    </w:p>
    <w:tbl>
      <w:tblPr>
        <w:tblW w:w="96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9"/>
        <w:gridCol w:w="2781"/>
        <w:gridCol w:w="2510"/>
        <w:gridCol w:w="1980"/>
        <w:gridCol w:w="1879"/>
      </w:tblGrid>
      <w:tr w:rsidR="00CD3880" w:rsidTr="00E3009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ФИО получателя единовременной денежной выплаты 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Регистрация по месту жительства (пребывания) получателя единовременной денежной выплаты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Банковские реквизиты получателя единовременной денежной выплаты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 контракта</w:t>
            </w:r>
          </w:p>
          <w:p w:rsidR="00CD3880" w:rsidRDefault="00CD3880" w:rsidP="00E300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(номер, дата, наименование)</w:t>
            </w:r>
          </w:p>
        </w:tc>
      </w:tr>
      <w:tr w:rsidR="00CD3880" w:rsidTr="00E3009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3880" w:rsidTr="00E3009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D3880" w:rsidRDefault="00CD3880" w:rsidP="00CD3880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CD3880" w:rsidRDefault="00CD3880" w:rsidP="00CD3880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CD3880" w:rsidRDefault="00CD3880" w:rsidP="00CD3880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CD3880" w:rsidRDefault="00CD3880" w:rsidP="00CD3880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BC59C4" w:rsidRDefault="00BC59C4" w:rsidP="00BC59C4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>Глава Советского сельского поселения</w:t>
      </w:r>
    </w:p>
    <w:p w:rsidR="00BC59C4" w:rsidRDefault="00BC59C4" w:rsidP="00BC59C4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С.Ю.Копылов</w:t>
      </w:r>
      <w:proofErr w:type="spellEnd"/>
    </w:p>
    <w:p w:rsidR="00CD3880" w:rsidRDefault="00CD3880" w:rsidP="00CD3880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CD3880" w:rsidRDefault="00CD3880" w:rsidP="00CD3880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CD3880" w:rsidRDefault="00CD3880" w:rsidP="00CD3880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CD3880" w:rsidRDefault="00CD3880" w:rsidP="00CD3880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BC59C4" w:rsidRDefault="00BC59C4" w:rsidP="00CD3880">
      <w:pPr>
        <w:pStyle w:val="HTML"/>
        <w:ind w:left="5443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CD3880" w:rsidRDefault="00CD3880" w:rsidP="00CD3880">
      <w:pPr>
        <w:pStyle w:val="HTML"/>
        <w:ind w:left="5443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D3880" w:rsidRDefault="00CD3880" w:rsidP="00CD3880">
      <w:pPr>
        <w:pStyle w:val="HTML"/>
        <w:ind w:left="5443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>УТВЕРЖДЕНО</w:t>
      </w:r>
    </w:p>
    <w:p w:rsidR="00CD3880" w:rsidRDefault="00CD3880" w:rsidP="00CD3880">
      <w:pPr>
        <w:pStyle w:val="HTML"/>
        <w:ind w:left="5443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BC59C4" w:rsidRPr="00BC59C4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C59C4" w:rsidRPr="00BC59C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BC59C4" w:rsidRPr="00BC59C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CD3880" w:rsidRDefault="00CD3880" w:rsidP="00CD3880">
      <w:pPr>
        <w:pStyle w:val="HTML"/>
        <w:ind w:left="5443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>от_______________№_________</w:t>
      </w:r>
    </w:p>
    <w:p w:rsidR="00CD3880" w:rsidRDefault="00CD3880" w:rsidP="00CD3880">
      <w:pPr>
        <w:pStyle w:val="HTML"/>
        <w:ind w:left="5783"/>
        <w:jc w:val="left"/>
        <w:rPr>
          <w:rStyle w:val="s10"/>
          <w:rFonts w:ascii="Times New Roman" w:hAnsi="Times New Roman" w:cs="Times New Roman"/>
          <w:b/>
          <w:bCs/>
          <w:sz w:val="28"/>
          <w:szCs w:val="28"/>
        </w:rPr>
      </w:pPr>
    </w:p>
    <w:p w:rsidR="00CD3880" w:rsidRDefault="00CD3880" w:rsidP="00CD3880">
      <w:pPr>
        <w:pStyle w:val="HTM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ЗАЯВЛЕНИЯ</w:t>
      </w:r>
    </w:p>
    <w:p w:rsidR="00CD3880" w:rsidRDefault="00CD3880" w:rsidP="00CD3880">
      <w:pPr>
        <w:pStyle w:val="HTML"/>
        <w:ind w:left="5783"/>
        <w:jc w:val="left"/>
        <w:rPr>
          <w:rStyle w:val="s10"/>
          <w:rFonts w:ascii="Times New Roman" w:hAnsi="Times New Roman" w:cs="Times New Roman"/>
          <w:b/>
          <w:bCs/>
          <w:sz w:val="28"/>
          <w:szCs w:val="28"/>
        </w:rPr>
      </w:pPr>
    </w:p>
    <w:p w:rsidR="00CD3880" w:rsidRDefault="00CD3880" w:rsidP="00BC59C4">
      <w:pPr>
        <w:pStyle w:val="HTML"/>
        <w:ind w:left="5329"/>
        <w:jc w:val="left"/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Главе </w:t>
      </w:r>
      <w:r w:rsidR="00BC59C4" w:rsidRPr="00BC59C4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C59C4" w:rsidRPr="00BC59C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BC59C4" w:rsidRPr="00BC59C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CD3880" w:rsidRDefault="00CD3880" w:rsidP="00CD3880">
      <w:pPr>
        <w:pStyle w:val="HTML"/>
        <w:ind w:left="5329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>ФИО</w:t>
      </w:r>
    </w:p>
    <w:p w:rsidR="00CD3880" w:rsidRDefault="00CD3880" w:rsidP="00CD3880">
      <w:pPr>
        <w:pStyle w:val="HTML"/>
        <w:jc w:val="left"/>
        <w:rPr>
          <w:rStyle w:val="s10"/>
          <w:rFonts w:ascii="Times New Roman" w:hAnsi="Times New Roman" w:cs="Times New Roman"/>
          <w:b/>
          <w:bCs/>
          <w:sz w:val="28"/>
          <w:szCs w:val="28"/>
        </w:rPr>
      </w:pPr>
    </w:p>
    <w:p w:rsidR="00CD3880" w:rsidRDefault="00CD3880" w:rsidP="00CD3880">
      <w:pPr>
        <w:pStyle w:val="HTML"/>
        <w:ind w:left="5386"/>
        <w:jc w:val="left"/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От _______________________ </w:t>
      </w:r>
    </w:p>
    <w:p w:rsidR="00CD3880" w:rsidRDefault="00CD3880" w:rsidP="00CD3880">
      <w:pPr>
        <w:pStyle w:val="HTML"/>
        <w:ind w:left="5386"/>
        <w:jc w:val="left"/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__________________________ </w:t>
      </w:r>
    </w:p>
    <w:p w:rsidR="00CD3880" w:rsidRDefault="00CD3880" w:rsidP="00CD3880">
      <w:pPr>
        <w:pStyle w:val="HTML"/>
        <w:ind w:left="5386"/>
        <w:jc w:val="left"/>
      </w:pPr>
      <w:r>
        <w:rPr>
          <w:rStyle w:val="s10"/>
          <w:rFonts w:ascii="Times New Roman" w:hAnsi="Times New Roman" w:cs="Times New Roman"/>
          <w:bCs/>
          <w:sz w:val="22"/>
          <w:szCs w:val="22"/>
        </w:rPr>
        <w:t xml:space="preserve">ФИО </w:t>
      </w:r>
    </w:p>
    <w:p w:rsidR="00CD3880" w:rsidRDefault="00CD3880" w:rsidP="00CD3880">
      <w:pPr>
        <w:pStyle w:val="HTML"/>
        <w:ind w:left="5386"/>
        <w:jc w:val="left"/>
        <w:rPr>
          <w:rStyle w:val="s10"/>
          <w:rFonts w:ascii="Times New Roman" w:hAnsi="Times New Roman" w:cs="Times New Roman"/>
          <w:bCs/>
          <w:sz w:val="22"/>
          <w:szCs w:val="22"/>
        </w:rPr>
      </w:pPr>
    </w:p>
    <w:p w:rsidR="00CD3880" w:rsidRDefault="00CD3880" w:rsidP="00CD3880">
      <w:pPr>
        <w:pStyle w:val="HTML"/>
      </w:pPr>
      <w:r>
        <w:rPr>
          <w:rStyle w:val="s10"/>
          <w:rFonts w:ascii="Times New Roman" w:hAnsi="Times New Roman" w:cs="Times New Roman"/>
          <w:b/>
          <w:bCs/>
          <w:sz w:val="28"/>
          <w:szCs w:val="28"/>
        </w:rPr>
        <w:t xml:space="preserve">Заявление </w:t>
      </w:r>
    </w:p>
    <w:p w:rsidR="00CD3880" w:rsidRDefault="00CD3880" w:rsidP="00CD388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D3880" w:rsidRDefault="00CD3880" w:rsidP="00CD3880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 заявителя полностью)</w:t>
      </w:r>
    </w:p>
    <w:p w:rsidR="00CD3880" w:rsidRDefault="00CD3880" w:rsidP="00CD388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жительства:</w:t>
      </w:r>
    </w:p>
    <w:p w:rsidR="00CD3880" w:rsidRDefault="00CD3880" w:rsidP="00CD388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D3880" w:rsidRDefault="00CD3880" w:rsidP="00CD3880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(полный адрес места жительства)</w:t>
      </w:r>
    </w:p>
    <w:p w:rsidR="00CD3880" w:rsidRDefault="00CD3880" w:rsidP="00CD388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D3880" w:rsidRDefault="00CD3880" w:rsidP="00CD388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____________________________________________________________</w:t>
      </w:r>
    </w:p>
    <w:p w:rsidR="00CD3880" w:rsidRDefault="00CD3880" w:rsidP="00CD3880">
      <w:pPr>
        <w:rPr>
          <w:rFonts w:ascii="Courier New" w:hAnsi="Courier New" w:cs="Courier New"/>
          <w:szCs w:val="28"/>
        </w:rPr>
      </w:pPr>
    </w:p>
    <w:p w:rsidR="00CD3880" w:rsidRDefault="00CD3880" w:rsidP="00CD3880">
      <w:pPr>
        <w:ind w:firstLine="708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 xml:space="preserve">Прошу назначить мне единовременную денежную выплату, установленную </w:t>
      </w:r>
      <w:r>
        <w:t xml:space="preserve">решением Совета муниципального образования </w:t>
      </w:r>
      <w:proofErr w:type="spellStart"/>
      <w:r>
        <w:t>Новокубанский</w:t>
      </w:r>
      <w:proofErr w:type="spellEnd"/>
      <w:r>
        <w:t xml:space="preserve"> район  от 03 апреля 2024 года № 454 «Об установлении дополнительной меры социальной поддержки в</w:t>
      </w:r>
      <w:r>
        <w:rPr>
          <w:b/>
          <w:bCs/>
        </w:rPr>
        <w:t xml:space="preserve"> </w:t>
      </w:r>
      <w:r>
        <w:t xml:space="preserve">виде единовременной денежной выплаты гражданам, зарегистрированным на территории муниципального образования </w:t>
      </w:r>
      <w:proofErr w:type="spellStart"/>
      <w:r>
        <w:t>Новокубанский</w:t>
      </w:r>
      <w:proofErr w:type="spellEnd"/>
      <w:r>
        <w:t xml:space="preserve"> район, </w:t>
      </w:r>
      <w:r w:rsidR="00BC59C4">
        <w:t>заключившим  в период с 1 мая</w:t>
      </w:r>
      <w:r>
        <w:t xml:space="preserve"> 2024 года до завершения специальной военной операции контракт о прохождении военной службы или контракт о пребывании</w:t>
      </w:r>
      <w:proofErr w:type="gramEnd"/>
      <w:r>
        <w:t xml:space="preserve"> в добровольческом формировании (о добровольческом содействии в выполнении задач, возложенных на Вооруженные Силы Российской Федерации), и </w:t>
      </w:r>
      <w:proofErr w:type="gramStart"/>
      <w:r>
        <w:t>принимавшим</w:t>
      </w:r>
      <w:proofErr w:type="gramEnd"/>
      <w:r>
        <w:t xml:space="preserve"> (принимающим) участие в специальной военной операции после заключения указанного контракта»</w:t>
      </w:r>
      <w:r>
        <w:rPr>
          <w:rFonts w:ascii="Times New Roman" w:eastAsia="Times New Roman" w:hAnsi="Times New Roman" w:cs="Times New Roman"/>
          <w:color w:val="22272F"/>
          <w:szCs w:val="28"/>
        </w:rPr>
        <w:t>.</w:t>
      </w:r>
    </w:p>
    <w:p w:rsidR="00CD3880" w:rsidRDefault="00CD3880" w:rsidP="00CD3880">
      <w:pPr>
        <w:ind w:firstLine="708"/>
        <w:jc w:val="both"/>
        <w:rPr>
          <w:rFonts w:ascii="Times New Roman" w:hAnsi="Times New Roman" w:cs="Times New Roman"/>
          <w:szCs w:val="28"/>
        </w:rPr>
      </w:pPr>
    </w:p>
    <w:p w:rsidR="00CD3880" w:rsidRDefault="00CD3880" w:rsidP="00CD3880">
      <w:pPr>
        <w:ind w:firstLine="708"/>
        <w:jc w:val="both"/>
      </w:pPr>
      <w:r>
        <w:rPr>
          <w:rFonts w:ascii="Times New Roman" w:hAnsi="Times New Roman" w:cs="Times New Roman"/>
          <w:szCs w:val="28"/>
        </w:rPr>
        <w:t xml:space="preserve">Для назначения единовременной денежной выплаты представляю следующие </w:t>
      </w:r>
      <w:r>
        <w:t>документы:</w:t>
      </w:r>
    </w:p>
    <w:p w:rsidR="00CD3880" w:rsidRDefault="00CD3880" w:rsidP="00CD3880">
      <w:pPr>
        <w:ind w:firstLine="708"/>
        <w:jc w:val="both"/>
      </w:pPr>
    </w:p>
    <w:tbl>
      <w:tblPr>
        <w:tblW w:w="96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97"/>
        <w:gridCol w:w="6570"/>
        <w:gridCol w:w="2282"/>
      </w:tblGrid>
      <w:tr w:rsidR="00CD3880" w:rsidTr="00E3009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>№</w:t>
            </w:r>
            <w:r>
              <w:rPr>
                <w:rFonts w:ascii="Times New Roman CYR" w:hAnsi="Times New Roman CYR" w:cs="Times New Roman CYR"/>
                <w:sz w:val="24"/>
              </w:rPr>
              <w:br/>
            </w:r>
            <w:proofErr w:type="gramStart"/>
            <w:r>
              <w:rPr>
                <w:rFonts w:ascii="Times New Roman CYR" w:hAnsi="Times New Roman CYR" w:cs="Times New Roman CYR"/>
                <w:sz w:val="24"/>
              </w:rPr>
              <w:lastRenderedPageBreak/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</w:rPr>
              <w:t>/п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lastRenderedPageBreak/>
              <w:t>Наименование документов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Количество </w:t>
            </w:r>
          </w:p>
          <w:p w:rsidR="00CD3880" w:rsidRDefault="00CD3880" w:rsidP="00E30092">
            <w:pPr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lastRenderedPageBreak/>
              <w:t>экземпляров</w:t>
            </w:r>
          </w:p>
        </w:tc>
      </w:tr>
      <w:tr w:rsidR="00CD3880" w:rsidTr="00E3009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</w:tr>
      <w:tr w:rsidR="00CD3880" w:rsidTr="00E3009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80" w:rsidRDefault="00CD3880" w:rsidP="00E30092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</w:tr>
    </w:tbl>
    <w:p w:rsidR="00CD3880" w:rsidRDefault="00CD3880" w:rsidP="00CD3880">
      <w:pPr>
        <w:ind w:firstLine="720"/>
        <w:jc w:val="both"/>
        <w:rPr>
          <w:rFonts w:ascii="Times New Roman CYR" w:hAnsi="Times New Roman CYR" w:cs="Times New Roman CYR"/>
        </w:rPr>
      </w:pPr>
    </w:p>
    <w:p w:rsidR="00CD3880" w:rsidRDefault="00CD3880" w:rsidP="00CD3880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Прошу перечислить назначенную единовременную денежную выплату  по следующим реквизитам:</w:t>
      </w:r>
    </w:p>
    <w:p w:rsidR="00CD3880" w:rsidRDefault="00CD3880" w:rsidP="00CD3880">
      <w:p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CD3880" w:rsidRDefault="00CD3880" w:rsidP="00CD3880">
      <w:pPr>
        <w:jc w:val="both"/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</w:t>
      </w:r>
    </w:p>
    <w:p w:rsidR="00CD3880" w:rsidRDefault="00CD3880" w:rsidP="00CD3880">
      <w:pPr>
        <w:jc w:val="both"/>
      </w:pPr>
      <w:r>
        <w:rPr>
          <w:rFonts w:ascii="Times New Roman" w:hAnsi="Times New Roman" w:cs="Times New Roman"/>
        </w:rPr>
        <w:t xml:space="preserve">(указать ФИО получателя, банковские реквизиты для выплаты: название банка, в котором открыт счет, </w:t>
      </w:r>
      <w:r>
        <w:t>корреспондентский счет банка, БИК, ИНН банка, КПП банка</w:t>
      </w:r>
      <w:r>
        <w:rPr>
          <w:rFonts w:ascii="Times New Roman" w:hAnsi="Times New Roman" w:cs="Times New Roman"/>
        </w:rPr>
        <w:t>)</w:t>
      </w:r>
    </w:p>
    <w:p w:rsidR="00CD3880" w:rsidRDefault="00CD3880" w:rsidP="00CD3880">
      <w:pPr>
        <w:spacing w:before="240" w:after="240"/>
        <w:ind w:firstLine="567"/>
        <w:jc w:val="both"/>
        <w:rPr>
          <w:rFonts w:ascii="Times New Roman" w:eastAsia="Times New Roman" w:hAnsi="Times New Roman" w:cs="Times New Roman"/>
          <w:szCs w:val="28"/>
        </w:rPr>
      </w:pPr>
      <w:proofErr w:type="gramStart"/>
      <w:r>
        <w:rPr>
          <w:rFonts w:ascii="Times New Roman" w:eastAsia="Times New Roman" w:hAnsi="Times New Roman" w:cs="Times New Roman"/>
          <w:szCs w:val="28"/>
        </w:rPr>
        <w:t>В соответствии с Федеральным законом от 27 июля 2006 года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>
        <w:rPr>
          <w:rFonts w:ascii="Times New Roman" w:eastAsia="Times New Roman" w:hAnsi="Times New Roman" w:cs="Times New Roman"/>
          <w:szCs w:val="28"/>
        </w:rPr>
        <w:t xml:space="preserve"> Мне разъяснено, что данное согласие может быть отозвано мною.</w:t>
      </w:r>
    </w:p>
    <w:p w:rsidR="00CD3880" w:rsidRDefault="00CD3880" w:rsidP="00CD3880">
      <w:p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_________________________     ________________________________________ </w:t>
      </w:r>
    </w:p>
    <w:p w:rsidR="00CD3880" w:rsidRDefault="00CD3880" w:rsidP="00CD38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фамилия, инициалы</w:t>
      </w:r>
    </w:p>
    <w:p w:rsidR="00CD3880" w:rsidRDefault="00CD3880" w:rsidP="00CD3880">
      <w:pPr>
        <w:jc w:val="both"/>
        <w:rPr>
          <w:rFonts w:ascii="Times New Roman" w:hAnsi="Times New Roman" w:cs="Times New Roman"/>
          <w:szCs w:val="28"/>
        </w:rPr>
      </w:pPr>
    </w:p>
    <w:p w:rsidR="00CD3880" w:rsidRDefault="00CD3880" w:rsidP="00CD3880">
      <w:p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«____» ___________ 20__ г  </w:t>
      </w:r>
    </w:p>
    <w:p w:rsidR="00CD3880" w:rsidRDefault="00CD3880" w:rsidP="00CD3880">
      <w:pPr>
        <w:pStyle w:val="a3"/>
        <w:tabs>
          <w:tab w:val="left" w:pos="567"/>
        </w:tabs>
        <w:ind w:right="20"/>
        <w:rPr>
          <w:rFonts w:ascii="Times New Roman" w:hAnsi="Times New Roman" w:cs="Times New Roman"/>
          <w:szCs w:val="28"/>
        </w:rPr>
      </w:pPr>
    </w:p>
    <w:p w:rsidR="00CD3880" w:rsidRDefault="00CD3880" w:rsidP="00CD3880">
      <w:pPr>
        <w:shd w:val="clear" w:color="auto" w:fill="FFFFFF"/>
        <w:jc w:val="both"/>
        <w:rPr>
          <w:rFonts w:ascii="Times New Roman" w:eastAsia="Times New Roman" w:hAnsi="Times New Roman" w:cs="Times New Roman"/>
          <w:color w:val="22272F"/>
          <w:szCs w:val="28"/>
          <w:lang w:bidi="ar-SA"/>
        </w:rPr>
      </w:pPr>
    </w:p>
    <w:p w:rsidR="00CD3880" w:rsidRDefault="00CD3880" w:rsidP="00CD3880">
      <w:pPr>
        <w:shd w:val="clear" w:color="auto" w:fill="FFFFFF"/>
        <w:ind w:firstLine="708"/>
        <w:jc w:val="both"/>
        <w:outlineLvl w:val="1"/>
        <w:rPr>
          <w:rFonts w:ascii="Times New Roman" w:eastAsia="Times New Roman" w:hAnsi="Times New Roman" w:cs="Times New Roman"/>
          <w:color w:val="22272F"/>
          <w:szCs w:val="28"/>
          <w:lang w:bidi="ar-SA"/>
        </w:rPr>
      </w:pPr>
    </w:p>
    <w:p w:rsidR="00BC59C4" w:rsidRDefault="00BC59C4" w:rsidP="00BC59C4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>Глава Советского сельского поселения</w:t>
      </w:r>
    </w:p>
    <w:p w:rsidR="00BC59C4" w:rsidRDefault="00BC59C4" w:rsidP="00BC59C4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С.Ю.Копылов</w:t>
      </w:r>
      <w:proofErr w:type="spellEnd"/>
    </w:p>
    <w:p w:rsidR="0051744B" w:rsidRDefault="0051744B">
      <w:bookmarkStart w:id="0" w:name="_GoBack"/>
      <w:bookmarkEnd w:id="0"/>
    </w:p>
    <w:sectPr w:rsidR="0051744B" w:rsidSect="00544949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739" w:right="567" w:bottom="1701" w:left="1701" w:header="1134" w:footer="1134" w:gutter="0"/>
      <w:cols w:space="720"/>
      <w:formProt w:val="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;Arial">
    <w:altName w:val="Times New Roman"/>
    <w:panose1 w:val="00000000000000000000"/>
    <w:charset w:val="00"/>
    <w:family w:val="roman"/>
    <w:notTrueType/>
    <w:pitch w:val="default"/>
  </w:font>
  <w:font w:name="Source Han Sans CN Regular;Cali">
    <w:panose1 w:val="00000000000000000000"/>
    <w:charset w:val="00"/>
    <w:family w:val="roman"/>
    <w:notTrueType/>
    <w:pitch w:val="default"/>
  </w:font>
  <w:font w:name="Lohit Devanagari;Calib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;Calib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949" w:rsidRDefault="00BC59C4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949" w:rsidRDefault="00BC59C4"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3264416"/>
      <w:docPartObj>
        <w:docPartGallery w:val="Page Numbers (Top of Page)"/>
        <w:docPartUnique/>
      </w:docPartObj>
    </w:sdtPr>
    <w:sdtEndPr/>
    <w:sdtContent>
      <w:p w:rsidR="00544949" w:rsidRDefault="00BC59C4">
        <w:pPr>
          <w:pStyle w:val="1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44949" w:rsidRDefault="00BC59C4">
    <w:pPr>
      <w:pStyle w:val="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949" w:rsidRDefault="00BC59C4">
    <w:pPr>
      <w:pStyle w:val="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80"/>
    <w:rsid w:val="0051744B"/>
    <w:rsid w:val="00584A18"/>
    <w:rsid w:val="00BC59C4"/>
    <w:rsid w:val="00CD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C4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0">
    <w:name w:val="s_10"/>
    <w:qFormat/>
    <w:rsid w:val="00CD3880"/>
  </w:style>
  <w:style w:type="paragraph" w:styleId="a3">
    <w:name w:val="Body Text"/>
    <w:basedOn w:val="a"/>
    <w:link w:val="a4"/>
    <w:rsid w:val="00CD3880"/>
    <w:pPr>
      <w:jc w:val="both"/>
    </w:pPr>
  </w:style>
  <w:style w:type="character" w:customStyle="1" w:styleId="a4">
    <w:name w:val="Основной текст Знак"/>
    <w:basedOn w:val="a0"/>
    <w:link w:val="a3"/>
    <w:rsid w:val="00CD3880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styleId="a5">
    <w:name w:val="Body Text Indent"/>
    <w:basedOn w:val="a3"/>
    <w:link w:val="a6"/>
    <w:qFormat/>
    <w:rsid w:val="00CD3880"/>
  </w:style>
  <w:style w:type="character" w:customStyle="1" w:styleId="a6">
    <w:name w:val="Основной текст с отступом Знак"/>
    <w:basedOn w:val="a0"/>
    <w:link w:val="a5"/>
    <w:rsid w:val="00CD3880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1">
    <w:name w:val="Верхний колонтитул1"/>
    <w:basedOn w:val="a"/>
    <w:uiPriority w:val="99"/>
    <w:unhideWhenUsed/>
    <w:rsid w:val="00CD3880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uiPriority w:val="99"/>
    <w:semiHidden/>
    <w:unhideWhenUsed/>
    <w:rsid w:val="00CD3880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link w:val="HTML0"/>
    <w:qFormat/>
    <w:rsid w:val="00CD3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3880"/>
    <w:rPr>
      <w:rFonts w:ascii="Courier New" w:eastAsia="Times New Roman" w:hAnsi="Courier New" w:cs="Courier New"/>
      <w:kern w:val="2"/>
      <w:sz w:val="20"/>
      <w:szCs w:val="20"/>
      <w:lang w:eastAsia="ru-RU" w:bidi="ru-RU"/>
    </w:rPr>
  </w:style>
  <w:style w:type="paragraph" w:customStyle="1" w:styleId="Standard">
    <w:name w:val="Standard"/>
    <w:qFormat/>
    <w:rsid w:val="00CD3880"/>
    <w:pPr>
      <w:widowControl w:val="0"/>
      <w:suppressAutoHyphens/>
      <w:spacing w:after="0" w:line="240" w:lineRule="auto"/>
      <w:jc w:val="center"/>
      <w:textAlignment w:val="baseline"/>
    </w:pPr>
    <w:rPr>
      <w:rFonts w:ascii="PT Astra Serif;Arial" w:eastAsia="Source Han Sans CN Regular;Cali" w:hAnsi="PT Astra Serif;Arial" w:cs="Lohit Devanagari;Calibri"/>
      <w:kern w:val="2"/>
      <w:sz w:val="28"/>
      <w:szCs w:val="24"/>
      <w:lang w:eastAsia="zh-CN"/>
    </w:rPr>
  </w:style>
  <w:style w:type="paragraph" w:customStyle="1" w:styleId="ConsPlusTitle">
    <w:name w:val="ConsPlusTitle"/>
    <w:qFormat/>
    <w:rsid w:val="00CD3880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C4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0">
    <w:name w:val="s_10"/>
    <w:qFormat/>
    <w:rsid w:val="00CD3880"/>
  </w:style>
  <w:style w:type="paragraph" w:styleId="a3">
    <w:name w:val="Body Text"/>
    <w:basedOn w:val="a"/>
    <w:link w:val="a4"/>
    <w:rsid w:val="00CD3880"/>
    <w:pPr>
      <w:jc w:val="both"/>
    </w:pPr>
  </w:style>
  <w:style w:type="character" w:customStyle="1" w:styleId="a4">
    <w:name w:val="Основной текст Знак"/>
    <w:basedOn w:val="a0"/>
    <w:link w:val="a3"/>
    <w:rsid w:val="00CD3880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styleId="a5">
    <w:name w:val="Body Text Indent"/>
    <w:basedOn w:val="a3"/>
    <w:link w:val="a6"/>
    <w:qFormat/>
    <w:rsid w:val="00CD3880"/>
  </w:style>
  <w:style w:type="character" w:customStyle="1" w:styleId="a6">
    <w:name w:val="Основной текст с отступом Знак"/>
    <w:basedOn w:val="a0"/>
    <w:link w:val="a5"/>
    <w:rsid w:val="00CD3880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1">
    <w:name w:val="Верхний колонтитул1"/>
    <w:basedOn w:val="a"/>
    <w:uiPriority w:val="99"/>
    <w:unhideWhenUsed/>
    <w:rsid w:val="00CD3880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uiPriority w:val="99"/>
    <w:semiHidden/>
    <w:unhideWhenUsed/>
    <w:rsid w:val="00CD3880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link w:val="HTML0"/>
    <w:qFormat/>
    <w:rsid w:val="00CD3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3880"/>
    <w:rPr>
      <w:rFonts w:ascii="Courier New" w:eastAsia="Times New Roman" w:hAnsi="Courier New" w:cs="Courier New"/>
      <w:kern w:val="2"/>
      <w:sz w:val="20"/>
      <w:szCs w:val="20"/>
      <w:lang w:eastAsia="ru-RU" w:bidi="ru-RU"/>
    </w:rPr>
  </w:style>
  <w:style w:type="paragraph" w:customStyle="1" w:styleId="Standard">
    <w:name w:val="Standard"/>
    <w:qFormat/>
    <w:rsid w:val="00CD3880"/>
    <w:pPr>
      <w:widowControl w:val="0"/>
      <w:suppressAutoHyphens/>
      <w:spacing w:after="0" w:line="240" w:lineRule="auto"/>
      <w:jc w:val="center"/>
      <w:textAlignment w:val="baseline"/>
    </w:pPr>
    <w:rPr>
      <w:rFonts w:ascii="PT Astra Serif;Arial" w:eastAsia="Source Han Sans CN Regular;Cali" w:hAnsi="PT Astra Serif;Arial" w:cs="Lohit Devanagari;Calibri"/>
      <w:kern w:val="2"/>
      <w:sz w:val="28"/>
      <w:szCs w:val="24"/>
      <w:lang w:eastAsia="zh-CN"/>
    </w:rPr>
  </w:style>
  <w:style w:type="paragraph" w:customStyle="1" w:styleId="ConsPlusTitle">
    <w:name w:val="ConsPlusTitle"/>
    <w:qFormat/>
    <w:rsid w:val="00CD3880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9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2024-08-29T08:31:00Z</dcterms:created>
  <dcterms:modified xsi:type="dcterms:W3CDTF">2024-08-29T09:00:00Z</dcterms:modified>
</cp:coreProperties>
</file>